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87" w:rsidRDefault="00B90287" w:rsidP="00B902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73D0927C" wp14:editId="23909403">
            <wp:extent cx="1776548" cy="120394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dmuvelesugyi_miniszterium_logo-szi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466" cy="12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287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 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78. OMÉK</w:t>
      </w:r>
    </w:p>
    <w:p w:rsidR="00B90287" w:rsidRPr="00ED6C5E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„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Agrárfejlesztési Díj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>”, „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Állattenyésztési Díj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>”, „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Kertészeti Díj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>”, „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Mezőgazdasági Gépesítési Díj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>” és „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Növénytermesztési Díj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>”</w:t>
      </w:r>
    </w:p>
    <w:p w:rsidR="00B90287" w:rsidRPr="00ED6C5E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2017. évi pályázati kiírásához</w:t>
      </w:r>
    </w:p>
    <w:p w:rsidR="00B90287" w:rsidRPr="00ED6C5E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pacing w:val="2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pacing w:val="20"/>
          <w:sz w:val="26"/>
          <w:szCs w:val="26"/>
          <w:u w:val="single"/>
        </w:rPr>
      </w:pPr>
      <w:r w:rsidRPr="00ED6C5E">
        <w:rPr>
          <w:rFonts w:ascii="Times New Roman" w:hAnsi="Times New Roman" w:cs="Times New Roman"/>
          <w:b/>
          <w:smallCaps/>
          <w:color w:val="000000"/>
          <w:spacing w:val="20"/>
          <w:sz w:val="26"/>
          <w:szCs w:val="26"/>
          <w:u w:val="single"/>
        </w:rPr>
        <w:t>PÁLYÁZATI ADATLAP</w:t>
      </w:r>
    </w:p>
    <w:p w:rsidR="00B90287" w:rsidRPr="00ED6C5E" w:rsidRDefault="00B90287" w:rsidP="00B9028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pacing w:val="2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1. Pályázati kategória</w:t>
      </w: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227"/>
        <w:gridCol w:w="5245"/>
        <w:gridCol w:w="708"/>
      </w:tblGrid>
      <w:tr w:rsidR="00B90287" w:rsidRPr="00ED6C5E" w:rsidTr="00992F38"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287" w:rsidRPr="00ED6C5E" w:rsidRDefault="00B90287" w:rsidP="00992F38">
            <w:pPr>
              <w:ind w:left="14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Agrárfejlesztés: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90287" w:rsidRPr="00ED6C5E" w:rsidRDefault="00B90287" w:rsidP="00992F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287" w:rsidRPr="00ED6C5E" w:rsidRDefault="00B90287" w:rsidP="00992F38">
            <w:pPr>
              <w:ind w:left="14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Állattenyésztés: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90287" w:rsidRPr="00ED6C5E" w:rsidRDefault="00B90287" w:rsidP="00992F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287" w:rsidRPr="00ED6C5E" w:rsidRDefault="00B90287" w:rsidP="00992F38">
            <w:pPr>
              <w:ind w:left="14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Kertészet: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90287" w:rsidRPr="00ED6C5E" w:rsidRDefault="00B90287" w:rsidP="00992F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287" w:rsidRPr="00ED6C5E" w:rsidRDefault="00B90287" w:rsidP="00992F38">
            <w:pPr>
              <w:ind w:left="14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Mezőgazdasági Gépesítés: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90287" w:rsidRPr="00ED6C5E" w:rsidRDefault="00B90287" w:rsidP="00992F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287" w:rsidRPr="00ED6C5E" w:rsidRDefault="00B90287" w:rsidP="00992F38">
            <w:pPr>
              <w:ind w:left="14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Növénytermesztés: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90287" w:rsidRPr="00ED6C5E" w:rsidRDefault="00B90287" w:rsidP="00992F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2. A pályázatra nevezett termék/szolgáltatás/rendszer/módszer/technológia bemutatása</w:t>
      </w: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085"/>
        <w:gridCol w:w="6095"/>
      </w:tblGrid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2.1. Megnevezése: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2.2. Rövid általános bemutatás: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3. A pályázó adatai</w:t>
      </w: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085"/>
        <w:gridCol w:w="6095"/>
      </w:tblGrid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3.1. A pályázó teljes neve: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085"/>
        <w:gridCol w:w="6095"/>
      </w:tblGrid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 Gazdálkodási forma: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085"/>
        <w:gridCol w:w="6095"/>
      </w:tblGrid>
      <w:tr w:rsidR="00B90287" w:rsidRPr="00ED6C5E" w:rsidTr="00992F38">
        <w:trPr>
          <w:jc w:val="center"/>
        </w:trPr>
        <w:tc>
          <w:tcPr>
            <w:tcW w:w="9180" w:type="dxa"/>
            <w:gridSpan w:val="2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3.3. A pályázó székhelye/fióktelepe</w:t>
            </w: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Megye: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Település: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Irányítószám: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Közterület: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Házszám: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Helyrajzi szám: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085"/>
        <w:gridCol w:w="6095"/>
      </w:tblGrid>
      <w:tr w:rsidR="00B90287" w:rsidRPr="00ED6C5E" w:rsidTr="00992F38">
        <w:trPr>
          <w:jc w:val="center"/>
        </w:trPr>
        <w:tc>
          <w:tcPr>
            <w:tcW w:w="9180" w:type="dxa"/>
            <w:gridSpan w:val="2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3.4. A pályázó posta címe</w:t>
            </w: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Megye: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Település: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Irányítószám: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Közterület: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Házszám: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Postafiók irányítószám: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Postafiók: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Honlap vagy regisztrált 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domain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név: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9180" w:type="dxa"/>
        <w:jc w:val="center"/>
        <w:tblLook w:val="04A0" w:firstRow="1" w:lastRow="0" w:firstColumn="1" w:lastColumn="0" w:noHBand="0" w:noVBand="1"/>
      </w:tblPr>
      <w:tblGrid>
        <w:gridCol w:w="3085"/>
        <w:gridCol w:w="6095"/>
      </w:tblGrid>
      <w:tr w:rsidR="00B90287" w:rsidRPr="00ED6C5E" w:rsidTr="00992F38">
        <w:trPr>
          <w:jc w:val="center"/>
        </w:trPr>
        <w:tc>
          <w:tcPr>
            <w:tcW w:w="9180" w:type="dxa"/>
            <w:gridSpan w:val="2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3.5. A pályázó hivatalos képviselőjének/képviselőinek (vezető, aláíró) adatai</w:t>
            </w: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Név: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Beosztás: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Telefon 1: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Telefon 2 (mobil):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Fax: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e-mail: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Név: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Beosztás: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Telefon 1: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Telefon 2 (mobil):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Fax: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085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e-mail:</w:t>
            </w:r>
          </w:p>
        </w:tc>
        <w:tc>
          <w:tcPr>
            <w:tcW w:w="6095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4. A pályázó bemutatkozása, tevékenységi körének rövid szöveges ismertetése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B90287" w:rsidRPr="00ED6C5E" w:rsidTr="00992F38">
        <w:trPr>
          <w:jc w:val="center"/>
        </w:trPr>
        <w:tc>
          <w:tcPr>
            <w:tcW w:w="9210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 xml:space="preserve">4.1 A pályázó szerepe a régióban és a (becsült) piaci részesedése (amennyiben releváns)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B90287" w:rsidRPr="00ED6C5E" w:rsidTr="00992F38">
        <w:tc>
          <w:tcPr>
            <w:tcW w:w="9210" w:type="dxa"/>
          </w:tcPr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5. A pályázatra nevezett termék/szolgáltatás/rendszer/módszer/technológia értékelése</w:t>
      </w: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5.1. A termék/szolgáltatás/rendszer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/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>módszer</w:t>
      </w: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/</w:t>
      </w:r>
      <w:r w:rsidRPr="00ED6C5E">
        <w:rPr>
          <w:rFonts w:ascii="Times New Roman" w:hAnsi="Times New Roman" w:cs="Times New Roman"/>
          <w:color w:val="000000"/>
          <w:sz w:val="26"/>
          <w:szCs w:val="26"/>
        </w:rPr>
        <w:t xml:space="preserve">technológia hatása a magyar gazdaságra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B90287" w:rsidRPr="00ED6C5E" w:rsidTr="00992F38">
        <w:tc>
          <w:tcPr>
            <w:tcW w:w="9210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u-HU"/>
              </w:rPr>
            </w:pPr>
            <w:r w:rsidRPr="00ED6C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u-HU"/>
              </w:rPr>
              <w:t>5.2. A termék/szolgáltatás</w:t>
            </w: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/rendszer</w:t>
            </w:r>
            <w:r w:rsidRPr="00ED6C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u-HU"/>
              </w:rPr>
              <w:t>/módszer/technológia rendelkezik iparjogvédelemmel (szabadalom, oltalom, védjegy)?</w:t>
            </w:r>
          </w:p>
        </w:tc>
      </w:tr>
      <w:tr w:rsidR="00B90287" w:rsidRPr="00ED6C5E" w:rsidTr="00992F38">
        <w:tc>
          <w:tcPr>
            <w:tcW w:w="3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90287" w:rsidRPr="00ED6C5E" w:rsidTr="00992F38">
        <w:tc>
          <w:tcPr>
            <w:tcW w:w="3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sz w:val="26"/>
                <w:szCs w:val="26"/>
              </w:rPr>
              <w:t>Ha igen, annak típusa és földrajzi korlátozása: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5.3. A termék/szolgáltatás/rendszer/módszertechnológia bevezetésének ideje, alkalmazási területének és újszerűségének bemutatása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286"/>
      </w:tblGrid>
      <w:tr w:rsidR="00B90287" w:rsidRPr="00ED6C5E" w:rsidTr="00992F38">
        <w:trPr>
          <w:jc w:val="center"/>
        </w:trPr>
        <w:tc>
          <w:tcPr>
            <w:tcW w:w="9286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5.4. A termék/szolgáltatás/rendszer/módszer/technológia szolgálja-e a hagyományos mezőgazdasági termékek megőrzését?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5.5. A termék/szolgáltatás/rendszer/módszer/technológia hozzájárul-e a tenyésztési/termesztési/termelési tevékenység színvonalának emeléséhez, az élelmiszer-biztonság és nyomon-követhetőség fokozásához?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5.6. A termék/szolgáltatás/rendszer/módszer/technológia hozzájárul-e a vidéki foglalkoztatottság növeléséhez?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5.7. A termék/szolgáltatás/rendszer/módszer/technológia szolgálja-e a természeti erőforrások védelmét?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5.8. A terméknek/szolgáltatásnak/rendszernek/módszernek/technológiának van-e – gazdasági, környezeti, társadalmi szempontok szerinti – fenntarthatóságra gyakorolt hatása?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5.9. A termék/szolgáltatás/rendszer/módszer/technológia rendelkezik-e előnyökkel versenytársaihoz képest?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részletezése: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5724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5.10. A termékhez/szolgáltatáshoz/rendszerhez/módszerhez/technológiához kapcsolódik K+F+I tevékenység?</w:t>
            </w:r>
          </w:p>
        </w:tc>
      </w:tr>
      <w:tr w:rsidR="00B90287" w:rsidRPr="00ED6C5E" w:rsidTr="00992F38">
        <w:trPr>
          <w:jc w:val="center"/>
        </w:trPr>
        <w:tc>
          <w:tcPr>
            <w:tcW w:w="3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90287" w:rsidRPr="00ED6C5E" w:rsidTr="00992F38">
        <w:trPr>
          <w:jc w:val="center"/>
        </w:trPr>
        <w:tc>
          <w:tcPr>
            <w:tcW w:w="3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igen, annak részletezése (bevont szereplők: felsőoktatási intézmény/ kutatóintézet/ alapanyag beszállító/ termelő/ fogyasztó/ egyéb)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90287" w:rsidRPr="00ED6C5E" w:rsidRDefault="00B90287" w:rsidP="00992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B90287" w:rsidRPr="00ED6C5E" w:rsidTr="00992F38">
        <w:trPr>
          <w:jc w:val="center"/>
        </w:trPr>
        <w:tc>
          <w:tcPr>
            <w:tcW w:w="9286" w:type="dxa"/>
            <w:gridSpan w:val="2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5.11. A terméknek/szolgáltatásnak/rendszernek/módszernek/technológiának van-e további fejlesztési lehetősége?</w:t>
            </w: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Igen/Nem/</w:t>
            </w:r>
            <w:proofErr w:type="spellStart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Nem</w:t>
            </w:r>
            <w:proofErr w:type="spellEnd"/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releváns: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0287" w:rsidRPr="00ED6C5E" w:rsidTr="00992F38">
        <w:trPr>
          <w:jc w:val="center"/>
        </w:trPr>
        <w:tc>
          <w:tcPr>
            <w:tcW w:w="3509" w:type="dxa"/>
          </w:tcPr>
          <w:p w:rsidR="00B90287" w:rsidRPr="00ED6C5E" w:rsidRDefault="00B90287" w:rsidP="00992F38">
            <w:pPr>
              <w:ind w:lef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6C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 van, annak részletezése:</w:t>
            </w:r>
          </w:p>
        </w:tc>
        <w:tc>
          <w:tcPr>
            <w:tcW w:w="5777" w:type="dxa"/>
          </w:tcPr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0287" w:rsidRPr="00ED6C5E" w:rsidRDefault="00B90287" w:rsidP="00992F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b/>
          <w:color w:val="000000"/>
          <w:sz w:val="26"/>
          <w:szCs w:val="26"/>
        </w:rPr>
        <w:t>6. Egyéb adatok</w:t>
      </w: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A pályázat értékelésénél előnyt jelentő jellemzők mellékelése, melyet a pályázó fontosnak ítél</w:t>
      </w:r>
    </w:p>
    <w:p w:rsidR="00B90287" w:rsidRPr="00ED6C5E" w:rsidRDefault="00B90287" w:rsidP="00B9028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Referenciák,</w:t>
      </w:r>
    </w:p>
    <w:p w:rsidR="00B90287" w:rsidRPr="00ED6C5E" w:rsidRDefault="00B90287" w:rsidP="00B9028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A pályázathoz kötődő kutatási eredmények, publikációk listája,</w:t>
      </w:r>
    </w:p>
    <w:p w:rsidR="00B90287" w:rsidRPr="00ED6C5E" w:rsidRDefault="00B90287" w:rsidP="00B9028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Bel- és külföldi ismertséget, elismertséget igazoló dokumentumok.</w:t>
      </w: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90287" w:rsidRPr="00ED6C5E" w:rsidRDefault="00B90287" w:rsidP="00B902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>Dátum</w:t>
      </w:r>
      <w:proofErr w:type="gramStart"/>
      <w:r w:rsidRPr="00ED6C5E">
        <w:rPr>
          <w:rFonts w:ascii="Times New Roman" w:hAnsi="Times New Roman" w:cs="Times New Roman"/>
          <w:color w:val="000000"/>
          <w:sz w:val="26"/>
          <w:szCs w:val="26"/>
        </w:rPr>
        <w:t>: …</w:t>
      </w:r>
      <w:proofErr w:type="gramEnd"/>
      <w:r w:rsidRPr="00ED6C5E">
        <w:rPr>
          <w:rFonts w:ascii="Times New Roman" w:hAnsi="Times New Roman" w:cs="Times New Roman"/>
          <w:color w:val="000000"/>
          <w:sz w:val="26"/>
          <w:szCs w:val="26"/>
        </w:rPr>
        <w:t>………………………….</w:t>
      </w:r>
    </w:p>
    <w:p w:rsidR="00B90287" w:rsidRPr="00ED6C5E" w:rsidRDefault="00B90287" w:rsidP="00B9028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ab/>
        <w:t>……………………………..</w:t>
      </w:r>
    </w:p>
    <w:p w:rsidR="00B90287" w:rsidRPr="000478DD" w:rsidRDefault="00B90287" w:rsidP="00B902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6C5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aláírás</w:t>
      </w:r>
      <w:proofErr w:type="gramEnd"/>
    </w:p>
    <w:p w:rsidR="00B90287" w:rsidRDefault="00B90287" w:rsidP="00B90287">
      <w:pPr>
        <w:pStyle w:val="Listaszerbekezds"/>
        <w:autoSpaceDE w:val="0"/>
        <w:autoSpaceDN w:val="0"/>
        <w:adjustRightInd w:val="0"/>
        <w:spacing w:after="94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75121" w:rsidRDefault="00775121"/>
    <w:sectPr w:rsidR="0077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66376"/>
    <w:multiLevelType w:val="hybridMultilevel"/>
    <w:tmpl w:val="CEECDF3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73"/>
    <w:rsid w:val="00013381"/>
    <w:rsid w:val="003F1E7F"/>
    <w:rsid w:val="00775121"/>
    <w:rsid w:val="008A7B73"/>
    <w:rsid w:val="00B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28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0287"/>
    <w:pPr>
      <w:ind w:left="720"/>
      <w:contextualSpacing/>
    </w:pPr>
  </w:style>
  <w:style w:type="table" w:styleId="Rcsostblzat">
    <w:name w:val="Table Grid"/>
    <w:basedOn w:val="Normltblzat"/>
    <w:uiPriority w:val="59"/>
    <w:rsid w:val="00B9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F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28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0287"/>
    <w:pPr>
      <w:ind w:left="720"/>
      <w:contextualSpacing/>
    </w:pPr>
  </w:style>
  <w:style w:type="table" w:styleId="Rcsostblzat">
    <w:name w:val="Table Grid"/>
    <w:basedOn w:val="Normltblzat"/>
    <w:uiPriority w:val="59"/>
    <w:rsid w:val="00B9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F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463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Varjú Krisztián</dc:creator>
  <cp:lastModifiedBy>Hetyei Anikó</cp:lastModifiedBy>
  <cp:revision>2</cp:revision>
  <dcterms:created xsi:type="dcterms:W3CDTF">2017-06-16T12:12:00Z</dcterms:created>
  <dcterms:modified xsi:type="dcterms:W3CDTF">2017-06-16T12:12:00Z</dcterms:modified>
</cp:coreProperties>
</file>